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3C08" w:rsidRPr="00CE4D8C" w:rsidRDefault="00E63C08" w:rsidP="00E63C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CE4D8C">
        <w:rPr>
          <w:rFonts w:ascii="Times New Roman" w:hAnsi="Times New Roman" w:cs="Times New Roman"/>
          <w:sz w:val="32"/>
          <w:szCs w:val="24"/>
        </w:rPr>
        <w:t>Test Bank Questions (</w:t>
      </w:r>
      <w:r w:rsidR="009B0BEB">
        <w:rPr>
          <w:rFonts w:ascii="Times New Roman" w:hAnsi="Times New Roman" w:cs="Times New Roman"/>
          <w:sz w:val="32"/>
          <w:szCs w:val="24"/>
        </w:rPr>
        <w:t>16</w:t>
      </w:r>
      <w:r>
        <w:rPr>
          <w:rFonts w:ascii="Times New Roman" w:hAnsi="Times New Roman" w:cs="Times New Roman"/>
          <w:sz w:val="32"/>
          <w:szCs w:val="24"/>
        </w:rPr>
        <w:t xml:space="preserve"> Questions)</w:t>
      </w:r>
    </w:p>
    <w:p w:rsidR="00E63C08" w:rsidRDefault="00E63C08" w:rsidP="00E63C08">
      <w:pPr>
        <w:spacing w:after="0"/>
        <w:jc w:val="center"/>
        <w:rPr>
          <w:rFonts w:ascii="Times New Roman" w:hAnsi="Times New Roman" w:cs="Times New Roman"/>
          <w:sz w:val="32"/>
          <w:szCs w:val="24"/>
        </w:rPr>
      </w:pPr>
      <w:r w:rsidRPr="00CE4D8C">
        <w:rPr>
          <w:rFonts w:ascii="Times New Roman" w:hAnsi="Times New Roman" w:cs="Times New Roman"/>
          <w:sz w:val="32"/>
          <w:szCs w:val="24"/>
        </w:rPr>
        <w:t>IT3</w:t>
      </w:r>
      <w:r w:rsidR="00BC5D8E" w:rsidRPr="00BC5D8E">
        <w:rPr>
          <w:rFonts w:ascii="Times New Roman" w:hAnsi="Times New Roman" w:cs="Times New Roman"/>
          <w:sz w:val="32"/>
          <w:szCs w:val="24"/>
        </w:rPr>
        <w:t>42</w:t>
      </w:r>
      <w:bookmarkStart w:id="0" w:name="_GoBack"/>
      <w:bookmarkEnd w:id="0"/>
      <w:r w:rsidRPr="00CE4D8C">
        <w:rPr>
          <w:rFonts w:ascii="Times New Roman" w:hAnsi="Times New Roman" w:cs="Times New Roman"/>
          <w:sz w:val="32"/>
          <w:szCs w:val="24"/>
        </w:rPr>
        <w:t>:</w:t>
      </w:r>
      <w:r>
        <w:rPr>
          <w:rFonts w:ascii="Times New Roman" w:hAnsi="Times New Roman" w:cs="Times New Roman"/>
          <w:sz w:val="32"/>
          <w:szCs w:val="24"/>
        </w:rPr>
        <w:t xml:space="preserve"> Enterprise Systems</w:t>
      </w:r>
    </w:p>
    <w:p w:rsidR="00E63C08" w:rsidRDefault="00E63C08" w:rsidP="00E63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16C7E">
        <w:rPr>
          <w:rFonts w:ascii="Times New Roman" w:hAnsi="Times New Roman" w:cs="Times New Roman"/>
          <w:sz w:val="24"/>
          <w:szCs w:val="24"/>
        </w:rPr>
        <w:t xml:space="preserve">Drawn from </w:t>
      </w:r>
      <w:r>
        <w:rPr>
          <w:rFonts w:ascii="Times New Roman" w:hAnsi="Times New Roman" w:cs="Times New Roman"/>
          <w:sz w:val="24"/>
          <w:szCs w:val="24"/>
        </w:rPr>
        <w:t xml:space="preserve">online </w:t>
      </w:r>
      <w:r w:rsidRPr="00C16C7E">
        <w:rPr>
          <w:rFonts w:ascii="Times New Roman" w:hAnsi="Times New Roman" w:cs="Times New Roman"/>
          <w:sz w:val="24"/>
          <w:szCs w:val="24"/>
        </w:rPr>
        <w:t>publisher</w:t>
      </w:r>
      <w:r>
        <w:rPr>
          <w:rFonts w:ascii="Times New Roman" w:hAnsi="Times New Roman" w:cs="Times New Roman"/>
          <w:sz w:val="24"/>
          <w:szCs w:val="24"/>
        </w:rPr>
        <w:t xml:space="preserve"> resources</w:t>
      </w:r>
    </w:p>
    <w:p w:rsidR="00E63C08" w:rsidRPr="00C16C7E" w:rsidRDefault="00E63C08" w:rsidP="00E63C0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E63C08" w:rsidRPr="00CE4D8C" w:rsidRDefault="00E63C08" w:rsidP="00E63C08">
      <w:pPr>
        <w:pStyle w:val="ListParagraph"/>
        <w:numPr>
          <w:ilvl w:val="0"/>
          <w:numId w:val="11"/>
        </w:numPr>
        <w:rPr>
          <w:rFonts w:ascii="Times New Roman" w:hAnsi="Times New Roman" w:cs="Times New Roman"/>
          <w:b/>
          <w:sz w:val="24"/>
          <w:szCs w:val="24"/>
        </w:rPr>
      </w:pPr>
      <w:r w:rsidRPr="00C16C7E">
        <w:rPr>
          <w:rFonts w:ascii="Times New Roman" w:hAnsi="Times New Roman" w:cs="Times New Roman"/>
          <w:sz w:val="24"/>
          <w:szCs w:val="24"/>
        </w:rPr>
        <w:t xml:space="preserve">Dunn, C.L., </w:t>
      </w:r>
      <w:proofErr w:type="spellStart"/>
      <w:r w:rsidRPr="00C16C7E">
        <w:rPr>
          <w:rFonts w:ascii="Times New Roman" w:hAnsi="Times New Roman" w:cs="Times New Roman"/>
          <w:sz w:val="24"/>
          <w:szCs w:val="24"/>
        </w:rPr>
        <w:t>Cherrington</w:t>
      </w:r>
      <w:proofErr w:type="spellEnd"/>
      <w:r w:rsidRPr="00C16C7E">
        <w:rPr>
          <w:rFonts w:ascii="Times New Roman" w:hAnsi="Times New Roman" w:cs="Times New Roman"/>
          <w:sz w:val="24"/>
          <w:szCs w:val="24"/>
        </w:rPr>
        <w:t xml:space="preserve">, J.O., &amp; Hollander, A. </w:t>
      </w:r>
      <w:r>
        <w:rPr>
          <w:rFonts w:ascii="Times New Roman" w:hAnsi="Times New Roman" w:cs="Times New Roman"/>
          <w:sz w:val="24"/>
          <w:szCs w:val="24"/>
        </w:rPr>
        <w:t xml:space="preserve">(2005). </w:t>
      </w:r>
      <w:r w:rsidRPr="00C16C7E">
        <w:rPr>
          <w:rFonts w:ascii="Times New Roman" w:hAnsi="Times New Roman" w:cs="Times New Roman"/>
          <w:i/>
          <w:sz w:val="24"/>
          <w:szCs w:val="24"/>
        </w:rPr>
        <w:t xml:space="preserve">Enterprise information systems: A pattern-based approach </w:t>
      </w:r>
      <w:r>
        <w:rPr>
          <w:rFonts w:ascii="Times New Roman" w:hAnsi="Times New Roman" w:cs="Times New Roman"/>
          <w:sz w:val="24"/>
          <w:szCs w:val="24"/>
        </w:rPr>
        <w:t>(3</w:t>
      </w:r>
      <w:r w:rsidRPr="00C16C7E">
        <w:rPr>
          <w:rFonts w:ascii="Times New Roman" w:hAnsi="Times New Roman" w:cs="Times New Roman"/>
          <w:sz w:val="24"/>
          <w:szCs w:val="24"/>
          <w:vertAlign w:val="superscript"/>
        </w:rPr>
        <w:t>rd</w:t>
      </w:r>
      <w:r>
        <w:rPr>
          <w:rFonts w:ascii="Times New Roman" w:hAnsi="Times New Roman" w:cs="Times New Roman"/>
          <w:sz w:val="24"/>
          <w:szCs w:val="24"/>
        </w:rPr>
        <w:t xml:space="preserve"> Ed.). </w:t>
      </w:r>
      <w:r w:rsidRPr="00C16C7E">
        <w:rPr>
          <w:rFonts w:ascii="Times New Roman" w:hAnsi="Times New Roman" w:cs="Times New Roman"/>
          <w:sz w:val="24"/>
          <w:szCs w:val="24"/>
        </w:rPr>
        <w:t>McGraw-Hill/Irwin</w:t>
      </w:r>
      <w:r>
        <w:rPr>
          <w:rFonts w:ascii="Times New Roman" w:hAnsi="Times New Roman" w:cs="Times New Roman"/>
          <w:sz w:val="24"/>
          <w:szCs w:val="24"/>
        </w:rPr>
        <w:t xml:space="preserve">. ISBN: </w:t>
      </w:r>
      <w:r w:rsidRPr="00C16C7E">
        <w:rPr>
          <w:rFonts w:ascii="Times New Roman" w:hAnsi="Times New Roman" w:cs="Times New Roman"/>
          <w:sz w:val="24"/>
          <w:szCs w:val="24"/>
        </w:rPr>
        <w:t>9780072404296</w:t>
      </w:r>
    </w:p>
    <w:p w:rsidR="001E17C2" w:rsidRPr="00CE4D8C" w:rsidRDefault="001E17C2" w:rsidP="001E17C2">
      <w:pPr>
        <w:rPr>
          <w:rFonts w:ascii="Times New Roman" w:hAnsi="Times New Roman" w:cs="Times New Roman"/>
          <w:b/>
          <w:sz w:val="24"/>
          <w:szCs w:val="24"/>
        </w:rPr>
      </w:pPr>
      <w:r w:rsidRPr="00CE4D8C">
        <w:rPr>
          <w:rFonts w:ascii="Times New Roman" w:hAnsi="Times New Roman" w:cs="Times New Roman"/>
          <w:b/>
          <w:sz w:val="24"/>
          <w:szCs w:val="24"/>
        </w:rPr>
        <w:t>Chapter 12</w:t>
      </w:r>
    </w:p>
    <w:p w:rsidR="001E17C2" w:rsidRPr="00CE4D8C" w:rsidRDefault="001E17C2" w:rsidP="001E17C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 xml:space="preserve">What are the two </w:t>
      </w:r>
      <w:proofErr w:type="spellStart"/>
      <w:r w:rsidRPr="00CE4D8C">
        <w:rPr>
          <w:rFonts w:ascii="Times New Roman" w:hAnsi="Times New Roman" w:cs="Times New Roman"/>
          <w:sz w:val="24"/>
          <w:szCs w:val="24"/>
        </w:rPr>
        <w:t>subprocesses</w:t>
      </w:r>
      <w:proofErr w:type="spellEnd"/>
      <w:r w:rsidRPr="00CE4D8C">
        <w:rPr>
          <w:rFonts w:ascii="Times New Roman" w:hAnsi="Times New Roman" w:cs="Times New Roman"/>
          <w:sz w:val="24"/>
          <w:szCs w:val="24"/>
        </w:rPr>
        <w:t xml:space="preserve"> within the Human Resource process for many enterprises?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Personnel and Customers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Labor and Hiring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Personnel and Payroll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Labor and Customers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Payroll and Conversion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1E17C2" w:rsidRPr="00CE4D8C" w:rsidRDefault="001E17C2" w:rsidP="001E17C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resource do enterprises typically acquire in the human resource process?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Inventory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Cash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Human capital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Finished Goods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None of the above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1E17C2" w:rsidRPr="00CE4D8C" w:rsidRDefault="001E17C2" w:rsidP="001E17C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is a mutual commitment event in the human resource process?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Request for labor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Labor acquisition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Labor schedule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Cash disbursement (paycheck)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Overtime requisition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1E17C2" w:rsidRPr="00CE4D8C" w:rsidRDefault="001E17C2" w:rsidP="001E17C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is the primary economic increment event in the Human Resource process?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Labor schedule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Cash disbursement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Labor acquisition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Need identification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Labor operation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1E17C2" w:rsidRPr="00CE4D8C" w:rsidRDefault="001E17C2" w:rsidP="001E17C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is the primary document prepared by the enterprise to represent the economic increment event?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Timecard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Direct deposit slip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Labor schedule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Staffing plan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lastRenderedPageBreak/>
        <w:t>Paycheck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1E17C2" w:rsidRPr="00CE4D8C" w:rsidRDefault="001E17C2" w:rsidP="001E17C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Which of the following information needs involves a duality relationship in the human resource process?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Detailed status information at one or more points in time for each employee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quantity of each labor type was acquired by a labor acquisition event?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Detailed information about each event instance that meets specified criteria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Calculation of the outstanding wages payable balance at a point in time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Two of the above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1E17C2" w:rsidRPr="00CE4D8C" w:rsidRDefault="001E17C2" w:rsidP="001E17C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is the primary objective of the human resource process?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To develop wage rates that reasonably reflect knowledge and skills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To provide the human labor and expertise the enterprise needs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To balance the payroll activities with the human labor provided for the needs of the enterprise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To track information needed to compute labor quantity variances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To fire employees who do not have adequate skills to perform their jobs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1E17C2" w:rsidRPr="00CE4D8C" w:rsidRDefault="001E17C2" w:rsidP="001E17C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 xml:space="preserve">Which of the following is true regarding the balance of an </w:t>
      </w:r>
      <w:proofErr w:type="spellStart"/>
      <w:r w:rsidRPr="00CE4D8C">
        <w:rPr>
          <w:rFonts w:ascii="Times New Roman" w:hAnsi="Times New Roman" w:cs="Times New Roman"/>
          <w:sz w:val="24"/>
          <w:szCs w:val="24"/>
        </w:rPr>
        <w:t>imprest</w:t>
      </w:r>
      <w:proofErr w:type="spellEnd"/>
      <w:r w:rsidRPr="00CE4D8C">
        <w:rPr>
          <w:rFonts w:ascii="Times New Roman" w:hAnsi="Times New Roman" w:cs="Times New Roman"/>
          <w:sz w:val="24"/>
          <w:szCs w:val="24"/>
        </w:rPr>
        <w:t xml:space="preserve"> checking account?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 xml:space="preserve">An </w:t>
      </w:r>
      <w:proofErr w:type="spellStart"/>
      <w:r w:rsidRPr="00CE4D8C">
        <w:rPr>
          <w:rFonts w:ascii="Times New Roman" w:hAnsi="Times New Roman" w:cs="Times New Roman"/>
          <w:sz w:val="24"/>
          <w:szCs w:val="24"/>
        </w:rPr>
        <w:t>imprest</w:t>
      </w:r>
      <w:proofErr w:type="spellEnd"/>
      <w:r w:rsidRPr="00CE4D8C">
        <w:rPr>
          <w:rFonts w:ascii="Times New Roman" w:hAnsi="Times New Roman" w:cs="Times New Roman"/>
          <w:sz w:val="24"/>
          <w:szCs w:val="24"/>
        </w:rPr>
        <w:t xml:space="preserve"> checking account may be used in the distribution of payroll.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 xml:space="preserve">If an </w:t>
      </w:r>
      <w:proofErr w:type="spellStart"/>
      <w:r w:rsidRPr="00CE4D8C">
        <w:rPr>
          <w:rFonts w:ascii="Times New Roman" w:hAnsi="Times New Roman" w:cs="Times New Roman"/>
          <w:sz w:val="24"/>
          <w:szCs w:val="24"/>
        </w:rPr>
        <w:t>imprest</w:t>
      </w:r>
      <w:proofErr w:type="spellEnd"/>
      <w:r w:rsidRPr="00CE4D8C">
        <w:rPr>
          <w:rFonts w:ascii="Times New Roman" w:hAnsi="Times New Roman" w:cs="Times New Roman"/>
          <w:sz w:val="24"/>
          <w:szCs w:val="24"/>
        </w:rPr>
        <w:t xml:space="preserve"> account becomes negative, a mistake likely occurred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 xml:space="preserve">If an </w:t>
      </w:r>
      <w:proofErr w:type="spellStart"/>
      <w:r w:rsidRPr="00CE4D8C">
        <w:rPr>
          <w:rFonts w:ascii="Times New Roman" w:hAnsi="Times New Roman" w:cs="Times New Roman"/>
          <w:sz w:val="24"/>
          <w:szCs w:val="24"/>
        </w:rPr>
        <w:t>imprest</w:t>
      </w:r>
      <w:proofErr w:type="spellEnd"/>
      <w:r w:rsidRPr="00CE4D8C">
        <w:rPr>
          <w:rFonts w:ascii="Times New Roman" w:hAnsi="Times New Roman" w:cs="Times New Roman"/>
          <w:sz w:val="24"/>
          <w:szCs w:val="24"/>
        </w:rPr>
        <w:t xml:space="preserve"> account is positive, this indicates employees are not all cashing their checks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Two of the above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All of the above</w:t>
      </w:r>
      <w:r w:rsidRPr="00CE4D8C">
        <w:rPr>
          <w:rFonts w:ascii="Times New Roman" w:hAnsi="Times New Roman" w:cs="Times New Roman"/>
          <w:sz w:val="24"/>
          <w:szCs w:val="24"/>
          <w:highlight w:val="yellow"/>
        </w:rPr>
        <w:br/>
      </w:r>
    </w:p>
    <w:p w:rsidR="001E17C2" w:rsidRPr="00CE4D8C" w:rsidRDefault="001E17C2" w:rsidP="001E17C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document identifies the types and quantities of labor needed but does not assign specific employees?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Budget plan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Timecard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Labor acquisition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Staffing plan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Labor schedule</w:t>
      </w:r>
      <w:r w:rsidRPr="00CE4D8C">
        <w:rPr>
          <w:rFonts w:ascii="Times New Roman" w:hAnsi="Times New Roman" w:cs="Times New Roman"/>
          <w:sz w:val="24"/>
          <w:szCs w:val="24"/>
        </w:rPr>
        <w:br/>
      </w:r>
    </w:p>
    <w:p w:rsidR="001E17C2" w:rsidRPr="00CE4D8C" w:rsidRDefault="001E17C2" w:rsidP="001E17C2">
      <w:pPr>
        <w:pStyle w:val="ListParagraph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What is the maximum budget amount for labor requisition #63" is an example of an information need within the human resource process that can be satisfied with what type of query?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Resource query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  <w:highlight w:val="yellow"/>
        </w:rPr>
      </w:pPr>
      <w:r w:rsidRPr="00CE4D8C">
        <w:rPr>
          <w:rFonts w:ascii="Times New Roman" w:hAnsi="Times New Roman" w:cs="Times New Roman"/>
          <w:sz w:val="24"/>
          <w:szCs w:val="24"/>
          <w:highlight w:val="yellow"/>
        </w:rPr>
        <w:t>Event query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Agent query</w:t>
      </w:r>
    </w:p>
    <w:p w:rsidR="001E17C2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CE4D8C">
        <w:rPr>
          <w:rFonts w:ascii="Times New Roman" w:hAnsi="Times New Roman" w:cs="Times New Roman"/>
          <w:sz w:val="24"/>
          <w:szCs w:val="24"/>
        </w:rPr>
        <w:t>Stockflow</w:t>
      </w:r>
      <w:proofErr w:type="spellEnd"/>
      <w:r w:rsidRPr="00CE4D8C">
        <w:rPr>
          <w:rFonts w:ascii="Times New Roman" w:hAnsi="Times New Roman" w:cs="Times New Roman"/>
          <w:sz w:val="24"/>
          <w:szCs w:val="24"/>
        </w:rPr>
        <w:t xml:space="preserve"> query</w:t>
      </w:r>
    </w:p>
    <w:p w:rsidR="00282FEF" w:rsidRPr="00CE4D8C" w:rsidRDefault="001E17C2" w:rsidP="001E17C2">
      <w:pPr>
        <w:pStyle w:val="ListParagraph"/>
        <w:numPr>
          <w:ilvl w:val="1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CE4D8C">
        <w:rPr>
          <w:rFonts w:ascii="Times New Roman" w:hAnsi="Times New Roman" w:cs="Times New Roman"/>
          <w:sz w:val="24"/>
          <w:szCs w:val="24"/>
        </w:rPr>
        <w:t>Duality query</w:t>
      </w:r>
    </w:p>
    <w:p w:rsidR="00AC6CA7" w:rsidRDefault="00AC6CA7" w:rsidP="00B14828">
      <w:pPr>
        <w:rPr>
          <w:rFonts w:ascii="Times New Roman" w:hAnsi="Times New Roman" w:cs="Times New Roman"/>
          <w:sz w:val="24"/>
          <w:szCs w:val="24"/>
        </w:rPr>
      </w:pPr>
    </w:p>
    <w:p w:rsidR="00AC6CA7" w:rsidRDefault="00AC6CA7" w:rsidP="00AC6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13) TF</w:t>
      </w:r>
      <w:r w:rsidR="00640A19">
        <w:rPr>
          <w:rFonts w:ascii="Times New Roman" w:hAnsi="Times New Roman" w:cs="Times New Roman"/>
          <w:sz w:val="24"/>
          <w:szCs w:val="24"/>
        </w:rPr>
        <w:t xml:space="preserve">. A timecard and labor acquisition event represent the same phenomena. </w:t>
      </w:r>
      <w:r w:rsidR="00640A19" w:rsidRPr="00640A19">
        <w:rPr>
          <w:rFonts w:ascii="Times New Roman" w:hAnsi="Times New Roman" w:cs="Times New Roman"/>
          <w:sz w:val="24"/>
          <w:szCs w:val="24"/>
          <w:highlight w:val="yellow"/>
        </w:rPr>
        <w:t>True.</w:t>
      </w:r>
    </w:p>
    <w:p w:rsidR="00AC6CA7" w:rsidRDefault="00AC6CA7" w:rsidP="007B733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14) TF</w:t>
      </w:r>
      <w:r w:rsidR="007B7339">
        <w:rPr>
          <w:rFonts w:ascii="Times New Roman" w:hAnsi="Times New Roman" w:cs="Times New Roman"/>
          <w:sz w:val="24"/>
          <w:szCs w:val="24"/>
        </w:rPr>
        <w:t xml:space="preserve">. </w:t>
      </w:r>
      <w:r w:rsidR="007B7339" w:rsidRPr="007B7339">
        <w:rPr>
          <w:rFonts w:ascii="Times New Roman" w:hAnsi="Times New Roman" w:cs="Times New Roman"/>
          <w:sz w:val="24"/>
          <w:szCs w:val="24"/>
        </w:rPr>
        <w:t>The resource made available by the human res</w:t>
      </w:r>
      <w:r w:rsidR="007B7339">
        <w:rPr>
          <w:rFonts w:ascii="Times New Roman" w:hAnsi="Times New Roman" w:cs="Times New Roman"/>
          <w:sz w:val="24"/>
          <w:szCs w:val="24"/>
        </w:rPr>
        <w:t xml:space="preserve">ource process to the conversion </w:t>
      </w:r>
      <w:r w:rsidR="007B7339" w:rsidRPr="007B7339">
        <w:rPr>
          <w:rFonts w:ascii="Times New Roman" w:hAnsi="Times New Roman" w:cs="Times New Roman"/>
          <w:sz w:val="24"/>
          <w:szCs w:val="24"/>
        </w:rPr>
        <w:t>process in a typical enterprise value chain is inventory.</w:t>
      </w:r>
      <w:r w:rsidR="007B7339">
        <w:rPr>
          <w:rFonts w:ascii="Times New Roman" w:hAnsi="Times New Roman" w:cs="Times New Roman"/>
          <w:sz w:val="24"/>
          <w:szCs w:val="24"/>
        </w:rPr>
        <w:t xml:space="preserve"> </w:t>
      </w:r>
      <w:r w:rsidR="007B7339" w:rsidRPr="007B7339">
        <w:rPr>
          <w:rFonts w:ascii="Times New Roman" w:hAnsi="Times New Roman" w:cs="Times New Roman"/>
          <w:sz w:val="24"/>
          <w:szCs w:val="24"/>
          <w:highlight w:val="yellow"/>
        </w:rPr>
        <w:t>False.</w:t>
      </w:r>
    </w:p>
    <w:p w:rsidR="00AC6CA7" w:rsidRDefault="007211C5" w:rsidP="00AC6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7B7339">
        <w:rPr>
          <w:rFonts w:ascii="Times New Roman" w:hAnsi="Times New Roman" w:cs="Times New Roman"/>
          <w:sz w:val="24"/>
          <w:szCs w:val="24"/>
        </w:rPr>
        <w:t>) Short answer. What is the primary objective of the human resource process?</w:t>
      </w:r>
    </w:p>
    <w:p w:rsidR="007B7339" w:rsidRDefault="007B7339" w:rsidP="00AC6CA7">
      <w:pPr>
        <w:rPr>
          <w:rFonts w:ascii="Times New Roman" w:hAnsi="Times New Roman" w:cs="Times New Roman"/>
          <w:sz w:val="24"/>
          <w:szCs w:val="24"/>
        </w:rPr>
      </w:pPr>
      <w:r w:rsidRPr="00173F61">
        <w:rPr>
          <w:rFonts w:ascii="Times New Roman" w:hAnsi="Times New Roman" w:cs="Times New Roman"/>
          <w:sz w:val="24"/>
          <w:szCs w:val="24"/>
          <w:highlight w:val="yellow"/>
        </w:rPr>
        <w:t>Hiring, training, evaluating, terminating, and paying employees for their labor, knowledge, and skills.</w:t>
      </w:r>
    </w:p>
    <w:p w:rsidR="00AC6CA7" w:rsidRPr="001428E1" w:rsidRDefault="007211C5" w:rsidP="00AC6CA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</w:t>
      </w:r>
      <w:r w:rsidR="007B7339">
        <w:rPr>
          <w:rFonts w:ascii="Times New Roman" w:hAnsi="Times New Roman" w:cs="Times New Roman"/>
          <w:sz w:val="24"/>
          <w:szCs w:val="24"/>
        </w:rPr>
        <w:t xml:space="preserve">) Short answer. Put the term </w:t>
      </w:r>
      <w:r w:rsidR="007B7339" w:rsidRPr="007B7339">
        <w:rPr>
          <w:rFonts w:ascii="Times New Roman" w:hAnsi="Times New Roman" w:cs="Times New Roman"/>
          <w:i/>
          <w:sz w:val="24"/>
          <w:szCs w:val="24"/>
        </w:rPr>
        <w:t>economic decrement event</w:t>
      </w:r>
      <w:r w:rsidR="007B7339">
        <w:rPr>
          <w:rFonts w:ascii="Times New Roman" w:hAnsi="Times New Roman" w:cs="Times New Roman"/>
          <w:sz w:val="24"/>
          <w:szCs w:val="24"/>
        </w:rPr>
        <w:t xml:space="preserve"> in your own words.</w:t>
      </w:r>
    </w:p>
    <w:p w:rsidR="00AC6CA7" w:rsidRPr="00FF1D50" w:rsidRDefault="00173F61" w:rsidP="00B14828">
      <w:pPr>
        <w:rPr>
          <w:rFonts w:ascii="Times New Roman" w:hAnsi="Times New Roman" w:cs="Times New Roman"/>
          <w:sz w:val="24"/>
          <w:szCs w:val="24"/>
        </w:rPr>
      </w:pPr>
      <w:r w:rsidRPr="00173F61">
        <w:rPr>
          <w:rFonts w:ascii="Times New Roman" w:hAnsi="Times New Roman" w:cs="Times New Roman"/>
          <w:sz w:val="24"/>
          <w:szCs w:val="24"/>
          <w:highlight w:val="yellow"/>
        </w:rPr>
        <w:t>An activity that decreases one or more resources.</w:t>
      </w:r>
    </w:p>
    <w:sectPr w:rsidR="00AC6CA7" w:rsidRPr="00FF1D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1078"/>
    <w:multiLevelType w:val="hybridMultilevel"/>
    <w:tmpl w:val="14E63F3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8269C"/>
    <w:multiLevelType w:val="hybridMultilevel"/>
    <w:tmpl w:val="E80A8D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EE379C"/>
    <w:multiLevelType w:val="hybridMultilevel"/>
    <w:tmpl w:val="3A145FF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6B7A7C"/>
    <w:multiLevelType w:val="hybridMultilevel"/>
    <w:tmpl w:val="96ACBB28"/>
    <w:lvl w:ilvl="0" w:tplc="833AF0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673EB7"/>
    <w:multiLevelType w:val="hybridMultilevel"/>
    <w:tmpl w:val="997CCC6A"/>
    <w:lvl w:ilvl="0" w:tplc="D47655E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2E6F7B"/>
    <w:multiLevelType w:val="hybridMultilevel"/>
    <w:tmpl w:val="5126A1BE"/>
    <w:lvl w:ilvl="0" w:tplc="4D48443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8886A5E"/>
    <w:multiLevelType w:val="hybridMultilevel"/>
    <w:tmpl w:val="E35E320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011BF1"/>
    <w:multiLevelType w:val="hybridMultilevel"/>
    <w:tmpl w:val="0FD82628"/>
    <w:lvl w:ilvl="0" w:tplc="142C3A4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D453885"/>
    <w:multiLevelType w:val="hybridMultilevel"/>
    <w:tmpl w:val="D606534C"/>
    <w:lvl w:ilvl="0" w:tplc="945649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952CD"/>
    <w:multiLevelType w:val="hybridMultilevel"/>
    <w:tmpl w:val="84F0842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12774F"/>
    <w:multiLevelType w:val="hybridMultilevel"/>
    <w:tmpl w:val="CC38182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5443A3"/>
    <w:multiLevelType w:val="hybridMultilevel"/>
    <w:tmpl w:val="F7EEFB8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05F77BC"/>
    <w:multiLevelType w:val="hybridMultilevel"/>
    <w:tmpl w:val="4E64B428"/>
    <w:lvl w:ilvl="0" w:tplc="7A12950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3C67A48"/>
    <w:multiLevelType w:val="hybridMultilevel"/>
    <w:tmpl w:val="FA4AB660"/>
    <w:lvl w:ilvl="0" w:tplc="0384466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6407B67"/>
    <w:multiLevelType w:val="hybridMultilevel"/>
    <w:tmpl w:val="62CE04CA"/>
    <w:lvl w:ilvl="0" w:tplc="20C2106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8E85344"/>
    <w:multiLevelType w:val="hybridMultilevel"/>
    <w:tmpl w:val="B40A83B4"/>
    <w:lvl w:ilvl="0" w:tplc="20060CC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AD3ED4"/>
    <w:multiLevelType w:val="hybridMultilevel"/>
    <w:tmpl w:val="32DC9FA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11754DC"/>
    <w:multiLevelType w:val="hybridMultilevel"/>
    <w:tmpl w:val="808A913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3746CA9"/>
    <w:multiLevelType w:val="hybridMultilevel"/>
    <w:tmpl w:val="6002A782"/>
    <w:lvl w:ilvl="0" w:tplc="E0C8D34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EC62AB"/>
    <w:multiLevelType w:val="hybridMultilevel"/>
    <w:tmpl w:val="FF528D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76E91995"/>
    <w:multiLevelType w:val="hybridMultilevel"/>
    <w:tmpl w:val="C41E60D4"/>
    <w:lvl w:ilvl="0" w:tplc="36CEDB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AEA4855"/>
    <w:multiLevelType w:val="hybridMultilevel"/>
    <w:tmpl w:val="56FA3D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9"/>
  </w:num>
  <w:num w:numId="4">
    <w:abstractNumId w:val="17"/>
  </w:num>
  <w:num w:numId="5">
    <w:abstractNumId w:val="2"/>
  </w:num>
  <w:num w:numId="6">
    <w:abstractNumId w:val="1"/>
  </w:num>
  <w:num w:numId="7">
    <w:abstractNumId w:val="16"/>
  </w:num>
  <w:num w:numId="8">
    <w:abstractNumId w:val="0"/>
  </w:num>
  <w:num w:numId="9">
    <w:abstractNumId w:val="21"/>
  </w:num>
  <w:num w:numId="10">
    <w:abstractNumId w:val="11"/>
  </w:num>
  <w:num w:numId="11">
    <w:abstractNumId w:val="19"/>
  </w:num>
  <w:num w:numId="12">
    <w:abstractNumId w:val="8"/>
  </w:num>
  <w:num w:numId="13">
    <w:abstractNumId w:val="12"/>
  </w:num>
  <w:num w:numId="14">
    <w:abstractNumId w:val="15"/>
  </w:num>
  <w:num w:numId="15">
    <w:abstractNumId w:val="13"/>
  </w:num>
  <w:num w:numId="16">
    <w:abstractNumId w:val="5"/>
  </w:num>
  <w:num w:numId="17">
    <w:abstractNumId w:val="18"/>
  </w:num>
  <w:num w:numId="18">
    <w:abstractNumId w:val="4"/>
  </w:num>
  <w:num w:numId="19">
    <w:abstractNumId w:val="7"/>
  </w:num>
  <w:num w:numId="20">
    <w:abstractNumId w:val="20"/>
  </w:num>
  <w:num w:numId="21">
    <w:abstractNumId w:val="14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08"/>
    <w:rsid w:val="00173F61"/>
    <w:rsid w:val="001E17C2"/>
    <w:rsid w:val="00282FEF"/>
    <w:rsid w:val="003A020F"/>
    <w:rsid w:val="003A3E43"/>
    <w:rsid w:val="004935A3"/>
    <w:rsid w:val="00640A19"/>
    <w:rsid w:val="006502DF"/>
    <w:rsid w:val="007211C5"/>
    <w:rsid w:val="0073313F"/>
    <w:rsid w:val="007B7339"/>
    <w:rsid w:val="009B0BEB"/>
    <w:rsid w:val="00A51C85"/>
    <w:rsid w:val="00AC6CA7"/>
    <w:rsid w:val="00AD0693"/>
    <w:rsid w:val="00B14828"/>
    <w:rsid w:val="00BC5D8E"/>
    <w:rsid w:val="00E35C9A"/>
    <w:rsid w:val="00E63C08"/>
    <w:rsid w:val="00FF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8DC355-A102-4BD4-AD1A-44490017D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C0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63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51F0C-2F74-462D-866B-163A0E9916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Franklin University</Company>
  <LinksUpToDate>false</LinksUpToDate>
  <CharactersWithSpaces>3278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Seddon</dc:creator>
  <cp:keywords/>
  <dc:description/>
  <cp:lastModifiedBy>Gregory Kurtz</cp:lastModifiedBy>
  <cp:revision>9</cp:revision>
  <dcterms:created xsi:type="dcterms:W3CDTF">2015-02-26T17:41:00Z</dcterms:created>
  <dcterms:modified xsi:type="dcterms:W3CDTF">2015-04-24T19:32:00Z</dcterms:modified>
</cp:coreProperties>
</file>